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A0" w:rsidRDefault="002875A0" w:rsidP="002875A0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Arheološki muzej Istre</w:t>
      </w:r>
    </w:p>
    <w:p w:rsidR="002875A0" w:rsidRDefault="002875A0" w:rsidP="002875A0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Carrarina</w:t>
      </w:r>
      <w:proofErr w:type="spellEnd"/>
      <w:r>
        <w:rPr>
          <w:b/>
          <w:bCs/>
          <w:color w:val="000000"/>
          <w:sz w:val="18"/>
          <w:szCs w:val="18"/>
        </w:rPr>
        <w:t xml:space="preserve"> 3, Pula</w:t>
      </w:r>
    </w:p>
    <w:p w:rsidR="002875A0" w:rsidRDefault="002875A0" w:rsidP="002875A0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Pula, </w:t>
      </w:r>
      <w:r w:rsidR="00FB4561">
        <w:rPr>
          <w:b/>
          <w:bCs/>
          <w:color w:val="000000"/>
          <w:sz w:val="18"/>
          <w:szCs w:val="18"/>
        </w:rPr>
        <w:t>22</w:t>
      </w:r>
      <w:r>
        <w:rPr>
          <w:b/>
          <w:bCs/>
          <w:color w:val="000000"/>
          <w:sz w:val="18"/>
          <w:szCs w:val="18"/>
        </w:rPr>
        <w:t>.03.201</w:t>
      </w:r>
      <w:r w:rsidR="00FB4561">
        <w:rPr>
          <w:b/>
          <w:bCs/>
          <w:color w:val="000000"/>
          <w:sz w:val="18"/>
          <w:szCs w:val="18"/>
        </w:rPr>
        <w:t>8</w:t>
      </w:r>
      <w:r>
        <w:rPr>
          <w:b/>
          <w:bCs/>
          <w:color w:val="000000"/>
          <w:sz w:val="18"/>
          <w:szCs w:val="18"/>
        </w:rPr>
        <w:t>.</w:t>
      </w:r>
    </w:p>
    <w:p w:rsidR="002875A0" w:rsidRDefault="002875A0" w:rsidP="002875A0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URBROJ:  </w:t>
      </w:r>
      <w:r w:rsidR="00FB4561">
        <w:rPr>
          <w:b/>
          <w:bCs/>
          <w:color w:val="000000"/>
          <w:sz w:val="18"/>
          <w:szCs w:val="18"/>
        </w:rPr>
        <w:t>142</w:t>
      </w:r>
      <w:r>
        <w:rPr>
          <w:b/>
          <w:bCs/>
          <w:color w:val="000000"/>
          <w:sz w:val="18"/>
          <w:szCs w:val="18"/>
        </w:rPr>
        <w:t>-</w:t>
      </w:r>
      <w:r w:rsidR="00FB4561">
        <w:rPr>
          <w:b/>
          <w:bCs/>
          <w:color w:val="000000"/>
          <w:sz w:val="18"/>
          <w:szCs w:val="18"/>
        </w:rPr>
        <w:t>3</w:t>
      </w:r>
    </w:p>
    <w:p w:rsidR="00FB4561" w:rsidRDefault="00FB4561" w:rsidP="00FB4561">
      <w:pPr>
        <w:spacing w:after="0" w:line="240" w:lineRule="auto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Komisija za provedbu javnog natječaja za prijem na radno mjesto prodavač-</w:t>
      </w:r>
      <w:proofErr w:type="spellStart"/>
      <w:r>
        <w:rPr>
          <w:b/>
          <w:bCs/>
          <w:color w:val="000000"/>
          <w:sz w:val="18"/>
          <w:szCs w:val="18"/>
        </w:rPr>
        <w:t>receptant</w:t>
      </w:r>
      <w:proofErr w:type="spellEnd"/>
      <w:r>
        <w:rPr>
          <w:b/>
          <w:bCs/>
          <w:color w:val="000000"/>
          <w:sz w:val="18"/>
          <w:szCs w:val="18"/>
        </w:rPr>
        <w:t>-portir  (dvadeset izvršitelja),  na određeno vrijeme,  koji je objavljen u „Narodnim novinama“ br. 23/2017 od 07. ožujka 2018. godine, daje sljedeću</w:t>
      </w:r>
    </w:p>
    <w:p w:rsidR="00CD05C8" w:rsidRDefault="00CD05C8" w:rsidP="002E4638">
      <w:pPr>
        <w:spacing w:after="0" w:line="240" w:lineRule="auto"/>
        <w:jc w:val="center"/>
        <w:rPr>
          <w:b/>
          <w:bCs/>
          <w:color w:val="000000"/>
          <w:sz w:val="20"/>
          <w:szCs w:val="18"/>
        </w:rPr>
      </w:pPr>
    </w:p>
    <w:p w:rsidR="002E4638" w:rsidRPr="00CD05C8" w:rsidRDefault="002E4638" w:rsidP="002E4638">
      <w:pPr>
        <w:spacing w:after="0" w:line="240" w:lineRule="auto"/>
        <w:jc w:val="center"/>
        <w:rPr>
          <w:b/>
          <w:bCs/>
          <w:color w:val="000000"/>
          <w:sz w:val="20"/>
          <w:szCs w:val="18"/>
        </w:rPr>
      </w:pPr>
      <w:r w:rsidRPr="00CD05C8">
        <w:rPr>
          <w:b/>
          <w:bCs/>
          <w:color w:val="000000"/>
          <w:sz w:val="20"/>
          <w:szCs w:val="18"/>
        </w:rPr>
        <w:br/>
        <w:t>OBAVIJEST KANDIDATIMA</w:t>
      </w:r>
    </w:p>
    <w:p w:rsidR="00233C48" w:rsidRPr="00CD05C8" w:rsidRDefault="00A04A8C" w:rsidP="008057FE">
      <w:pPr>
        <w:spacing w:after="0" w:line="240" w:lineRule="auto"/>
        <w:jc w:val="center"/>
        <w:rPr>
          <w:b/>
          <w:bCs/>
          <w:color w:val="000000"/>
          <w:sz w:val="20"/>
          <w:szCs w:val="18"/>
        </w:rPr>
      </w:pPr>
      <w:r w:rsidRPr="00CD05C8">
        <w:rPr>
          <w:b/>
          <w:bCs/>
          <w:color w:val="000000"/>
          <w:sz w:val="20"/>
          <w:szCs w:val="18"/>
        </w:rPr>
        <w:t>O DANU OD</w:t>
      </w:r>
      <w:r w:rsidR="002E4638" w:rsidRPr="00CD05C8">
        <w:rPr>
          <w:b/>
          <w:bCs/>
          <w:color w:val="000000"/>
          <w:sz w:val="20"/>
          <w:szCs w:val="18"/>
        </w:rPr>
        <w:t xml:space="preserve">RŽAVANJA </w:t>
      </w:r>
      <w:r w:rsidR="008057FE" w:rsidRPr="00CD05C8">
        <w:rPr>
          <w:b/>
          <w:bCs/>
          <w:color w:val="000000"/>
          <w:sz w:val="20"/>
          <w:szCs w:val="18"/>
        </w:rPr>
        <w:t>RAZGOVORA S KOMISIJOM ZA PRIJEM KANDIDATA</w:t>
      </w:r>
    </w:p>
    <w:p w:rsidR="002E4638" w:rsidRPr="00CD05C8" w:rsidRDefault="002E4638" w:rsidP="002E4638">
      <w:pPr>
        <w:spacing w:after="0" w:line="240" w:lineRule="auto"/>
        <w:rPr>
          <w:b/>
          <w:bCs/>
          <w:color w:val="000000"/>
          <w:sz w:val="20"/>
          <w:szCs w:val="18"/>
        </w:rPr>
      </w:pPr>
    </w:p>
    <w:p w:rsidR="002E4638" w:rsidRDefault="002E4638" w:rsidP="002E4638">
      <w:pPr>
        <w:spacing w:after="0" w:line="240" w:lineRule="auto"/>
        <w:rPr>
          <w:b/>
          <w:bCs/>
          <w:color w:val="000000"/>
          <w:sz w:val="20"/>
          <w:szCs w:val="18"/>
        </w:rPr>
      </w:pPr>
    </w:p>
    <w:p w:rsidR="00CD05C8" w:rsidRPr="00CD05C8" w:rsidRDefault="00CD05C8" w:rsidP="002E4638">
      <w:pPr>
        <w:spacing w:after="0" w:line="240" w:lineRule="auto"/>
        <w:rPr>
          <w:b/>
          <w:bCs/>
          <w:color w:val="000000"/>
          <w:sz w:val="20"/>
          <w:szCs w:val="18"/>
        </w:rPr>
      </w:pPr>
    </w:p>
    <w:p w:rsidR="002E4638" w:rsidRPr="00CD05C8" w:rsidRDefault="008057FE" w:rsidP="002E4638">
      <w:pPr>
        <w:pStyle w:val="Odlomakpopisa"/>
        <w:numPr>
          <w:ilvl w:val="0"/>
          <w:numId w:val="2"/>
        </w:numPr>
        <w:spacing w:after="0" w:line="240" w:lineRule="auto"/>
        <w:rPr>
          <w:sz w:val="28"/>
        </w:rPr>
      </w:pPr>
      <w:r w:rsidRPr="00CD05C8">
        <w:rPr>
          <w:b/>
          <w:bCs/>
          <w:color w:val="000000"/>
          <w:sz w:val="20"/>
          <w:szCs w:val="18"/>
        </w:rPr>
        <w:t>Intervju</w:t>
      </w:r>
      <w:r w:rsidR="002E4638" w:rsidRPr="00CD05C8">
        <w:rPr>
          <w:b/>
          <w:bCs/>
          <w:color w:val="000000"/>
          <w:sz w:val="20"/>
          <w:szCs w:val="18"/>
        </w:rPr>
        <w:t xml:space="preserve"> će se održati </w:t>
      </w:r>
      <w:r w:rsidR="006D38DA" w:rsidRPr="00CD05C8">
        <w:rPr>
          <w:b/>
          <w:bCs/>
          <w:color w:val="000000"/>
          <w:sz w:val="20"/>
          <w:szCs w:val="18"/>
        </w:rPr>
        <w:t xml:space="preserve">u Galeriji C8, u </w:t>
      </w:r>
      <w:proofErr w:type="spellStart"/>
      <w:r w:rsidR="006D38DA" w:rsidRPr="00CD05C8">
        <w:rPr>
          <w:b/>
          <w:bCs/>
          <w:color w:val="000000"/>
          <w:sz w:val="20"/>
          <w:szCs w:val="18"/>
        </w:rPr>
        <w:t>Carrarinoj</w:t>
      </w:r>
      <w:proofErr w:type="spellEnd"/>
      <w:r w:rsidR="006D38DA" w:rsidRPr="00CD05C8">
        <w:rPr>
          <w:b/>
          <w:bCs/>
          <w:color w:val="000000"/>
          <w:sz w:val="20"/>
          <w:szCs w:val="18"/>
        </w:rPr>
        <w:t xml:space="preserve"> ulici br.8 u Puli, </w:t>
      </w:r>
      <w:r w:rsidR="002875A0">
        <w:rPr>
          <w:b/>
          <w:bCs/>
          <w:color w:val="000000"/>
          <w:sz w:val="20"/>
          <w:szCs w:val="18"/>
        </w:rPr>
        <w:t xml:space="preserve"> u </w:t>
      </w:r>
      <w:r w:rsidR="00FB4561">
        <w:rPr>
          <w:b/>
          <w:bCs/>
          <w:color w:val="000000"/>
          <w:sz w:val="20"/>
          <w:szCs w:val="18"/>
        </w:rPr>
        <w:t>ponedjeljak</w:t>
      </w:r>
      <w:r w:rsidR="002875A0">
        <w:rPr>
          <w:b/>
          <w:bCs/>
          <w:color w:val="000000"/>
          <w:sz w:val="20"/>
          <w:szCs w:val="18"/>
        </w:rPr>
        <w:t xml:space="preserve">, </w:t>
      </w:r>
      <w:r w:rsidR="00FB4561">
        <w:rPr>
          <w:b/>
          <w:bCs/>
          <w:color w:val="000000"/>
          <w:sz w:val="20"/>
          <w:szCs w:val="18"/>
        </w:rPr>
        <w:t>26</w:t>
      </w:r>
      <w:r w:rsidR="002875A0">
        <w:rPr>
          <w:b/>
          <w:bCs/>
          <w:color w:val="000000"/>
          <w:sz w:val="20"/>
          <w:szCs w:val="18"/>
        </w:rPr>
        <w:t>.03.201</w:t>
      </w:r>
      <w:r w:rsidR="00FB4561">
        <w:rPr>
          <w:b/>
          <w:bCs/>
          <w:color w:val="000000"/>
          <w:sz w:val="20"/>
          <w:szCs w:val="18"/>
        </w:rPr>
        <w:t>8</w:t>
      </w:r>
      <w:r w:rsidR="002875A0">
        <w:rPr>
          <w:b/>
          <w:bCs/>
          <w:color w:val="000000"/>
          <w:sz w:val="20"/>
          <w:szCs w:val="18"/>
        </w:rPr>
        <w:t xml:space="preserve">. </w:t>
      </w:r>
      <w:r w:rsidR="002E4638" w:rsidRPr="00CD05C8">
        <w:rPr>
          <w:b/>
          <w:bCs/>
          <w:color w:val="000000"/>
          <w:sz w:val="20"/>
          <w:szCs w:val="18"/>
        </w:rPr>
        <w:t>prema sljedećem rasporedu</w:t>
      </w:r>
      <w:r w:rsidR="00233C48" w:rsidRPr="00CD05C8">
        <w:rPr>
          <w:b/>
          <w:bCs/>
          <w:color w:val="000000"/>
          <w:sz w:val="20"/>
          <w:szCs w:val="18"/>
        </w:rPr>
        <w:t>, a prema dobivenom URBROJU koji je poslan na mail kandidata</w:t>
      </w:r>
      <w:r w:rsidR="006D38DA" w:rsidRPr="00CD05C8">
        <w:rPr>
          <w:b/>
          <w:bCs/>
          <w:color w:val="000000"/>
          <w:sz w:val="20"/>
          <w:szCs w:val="18"/>
        </w:rPr>
        <w:t>:</w:t>
      </w:r>
    </w:p>
    <w:p w:rsidR="008057FE" w:rsidRDefault="008057FE" w:rsidP="00AF13AA">
      <w:pPr>
        <w:pStyle w:val="Odlomakpopisa"/>
        <w:spacing w:after="0" w:line="240" w:lineRule="auto"/>
        <w:ind w:left="1080"/>
      </w:pPr>
    </w:p>
    <w:p w:rsidR="002875A0" w:rsidRDefault="002875A0" w:rsidP="002875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szCs w:val="22"/>
          <w:lang w:eastAsia="hr-HR"/>
        </w:rPr>
        <w:sectPr w:rsidR="002875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640" w:type="dxa"/>
        <w:tblInd w:w="93" w:type="dxa"/>
        <w:tblLook w:val="04A0" w:firstRow="1" w:lastRow="0" w:firstColumn="1" w:lastColumn="0" w:noHBand="0" w:noVBand="1"/>
      </w:tblPr>
      <w:tblGrid>
        <w:gridCol w:w="960"/>
        <w:gridCol w:w="1680"/>
      </w:tblGrid>
      <w:tr w:rsidR="002875A0" w:rsidRPr="002875A0" w:rsidTr="002875A0">
        <w:trPr>
          <w:trHeight w:val="4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A0" w:rsidRPr="002875A0" w:rsidRDefault="002875A0" w:rsidP="00AA30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hr-HR"/>
              </w:rPr>
            </w:pPr>
            <w:r w:rsidRPr="002875A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hr-HR"/>
              </w:rPr>
              <w:lastRenderedPageBreak/>
              <w:t>URBROJ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A0" w:rsidRPr="002875A0" w:rsidRDefault="002875A0" w:rsidP="00287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hr-HR"/>
              </w:rPr>
            </w:pPr>
            <w:r w:rsidRPr="002875A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hr-HR"/>
              </w:rPr>
              <w:t>SAT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8:20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8:30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8:40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8:50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12:50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13:00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9:00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9:10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9:20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9:30</w:t>
            </w:r>
          </w:p>
        </w:tc>
      </w:tr>
      <w:tr w:rsidR="002875A0" w:rsidRPr="002875A0" w:rsidTr="00AA3026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5A0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9:40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9:50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10:00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10: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10</w:t>
            </w:r>
            <w:proofErr w:type="spellEnd"/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13:10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10:20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13:20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AA3026" w:rsidRDefault="00AA3026" w:rsidP="00AA30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AA30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10:30</w:t>
            </w:r>
          </w:p>
        </w:tc>
      </w:tr>
      <w:tr w:rsidR="00FB4561" w:rsidRPr="002875A0" w:rsidTr="00AA3026">
        <w:trPr>
          <w:trHeight w:val="4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2875A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hr-HR"/>
              </w:rPr>
              <w:lastRenderedPageBreak/>
              <w:t>URBROJ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2875A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hr-HR"/>
              </w:rPr>
              <w:t>SAT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181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10:40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182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10:50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184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11:00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FB45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hr-HR"/>
              </w:rPr>
            </w:pPr>
            <w:r w:rsidRPr="00FB456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AA3026" w:rsidRDefault="00AA3026" w:rsidP="00AA30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AA30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11:10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187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13:30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188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13:40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192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11:20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195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13:50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197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11:30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198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11:40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199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11:50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204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12:00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205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14:00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FB4561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206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12:10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211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12:20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212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12:30</w:t>
            </w:r>
          </w:p>
        </w:tc>
      </w:tr>
      <w:tr w:rsidR="00FB4561" w:rsidRPr="002875A0" w:rsidTr="00FB4561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216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61" w:rsidRPr="002875A0" w:rsidRDefault="00AA3026" w:rsidP="002875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12:40</w:t>
            </w:r>
            <w:bookmarkStart w:id="0" w:name="_GoBack"/>
            <w:bookmarkEnd w:id="0"/>
          </w:p>
        </w:tc>
      </w:tr>
    </w:tbl>
    <w:p w:rsidR="002875A0" w:rsidRDefault="002875A0" w:rsidP="00AF13AA">
      <w:pPr>
        <w:pStyle w:val="Odlomakpopisa"/>
        <w:spacing w:after="0" w:line="240" w:lineRule="auto"/>
        <w:ind w:left="1080"/>
        <w:sectPr w:rsidR="002875A0" w:rsidSect="002875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05C8" w:rsidRPr="00CD05C8" w:rsidRDefault="00CD05C8" w:rsidP="00CD05C8">
      <w:pPr>
        <w:pStyle w:val="Odlomakpopisa"/>
        <w:spacing w:after="0" w:line="240" w:lineRule="auto"/>
        <w:ind w:left="1080"/>
      </w:pPr>
    </w:p>
    <w:p w:rsidR="002E4638" w:rsidRPr="00CD05C8" w:rsidRDefault="002E4638" w:rsidP="00AF13AA">
      <w:pPr>
        <w:pStyle w:val="Odlomakpopisa"/>
        <w:numPr>
          <w:ilvl w:val="0"/>
          <w:numId w:val="2"/>
        </w:numPr>
        <w:spacing w:after="0" w:line="240" w:lineRule="auto"/>
        <w:rPr>
          <w:sz w:val="28"/>
        </w:rPr>
      </w:pPr>
      <w:r w:rsidRPr="00CD05C8">
        <w:rPr>
          <w:b/>
          <w:bCs/>
          <w:color w:val="000000"/>
          <w:sz w:val="20"/>
          <w:szCs w:val="18"/>
        </w:rPr>
        <w:t>Pravo pristupa</w:t>
      </w:r>
      <w:r w:rsidR="00AF13AA" w:rsidRPr="00CD05C8">
        <w:rPr>
          <w:b/>
          <w:bCs/>
          <w:color w:val="000000"/>
          <w:sz w:val="20"/>
          <w:szCs w:val="18"/>
        </w:rPr>
        <w:t xml:space="preserve"> razgovoru s Komisijom - </w:t>
      </w:r>
      <w:r w:rsidRPr="00CD05C8">
        <w:rPr>
          <w:b/>
          <w:bCs/>
          <w:color w:val="000000"/>
          <w:sz w:val="20"/>
          <w:szCs w:val="18"/>
        </w:rPr>
        <w:t xml:space="preserve"> </w:t>
      </w:r>
      <w:r w:rsidR="00AF13AA" w:rsidRPr="00CD05C8">
        <w:rPr>
          <w:b/>
          <w:bCs/>
          <w:color w:val="000000"/>
          <w:sz w:val="20"/>
          <w:szCs w:val="18"/>
        </w:rPr>
        <w:t>intervjuu</w:t>
      </w:r>
      <w:r w:rsidRPr="00CD05C8">
        <w:rPr>
          <w:b/>
          <w:bCs/>
          <w:color w:val="000000"/>
          <w:sz w:val="20"/>
          <w:szCs w:val="18"/>
        </w:rPr>
        <w:t xml:space="preserve"> </w:t>
      </w:r>
      <w:r w:rsidR="00862791" w:rsidRPr="00CD05C8">
        <w:rPr>
          <w:b/>
          <w:bCs/>
          <w:color w:val="000000"/>
          <w:sz w:val="20"/>
          <w:szCs w:val="18"/>
        </w:rPr>
        <w:t xml:space="preserve">stekli su </w:t>
      </w:r>
      <w:r w:rsidRPr="00CD05C8">
        <w:rPr>
          <w:b/>
          <w:bCs/>
          <w:color w:val="000000"/>
          <w:sz w:val="20"/>
          <w:szCs w:val="18"/>
        </w:rPr>
        <w:t xml:space="preserve"> kandidati koji su </w:t>
      </w:r>
      <w:r w:rsidR="00AF13AA" w:rsidRPr="00CD05C8">
        <w:rPr>
          <w:b/>
          <w:bCs/>
          <w:color w:val="000000"/>
          <w:sz w:val="20"/>
          <w:szCs w:val="18"/>
        </w:rPr>
        <w:t>uspješno položili testiranje iz rada na računalu i na poznavanju stranog jezika. Komisija kroz razgovor s kandidatima utvrđuje interese i motivaciju kandidata.</w:t>
      </w:r>
    </w:p>
    <w:p w:rsidR="002E4638" w:rsidRPr="00CD05C8" w:rsidRDefault="002E4638" w:rsidP="00AF13AA">
      <w:pPr>
        <w:pStyle w:val="Odlomakpopisa"/>
        <w:numPr>
          <w:ilvl w:val="0"/>
          <w:numId w:val="2"/>
        </w:numPr>
        <w:spacing w:after="0" w:line="240" w:lineRule="auto"/>
        <w:rPr>
          <w:sz w:val="28"/>
        </w:rPr>
      </w:pPr>
      <w:r w:rsidRPr="00CD05C8">
        <w:rPr>
          <w:b/>
          <w:bCs/>
          <w:color w:val="000000"/>
          <w:sz w:val="20"/>
          <w:szCs w:val="18"/>
        </w:rPr>
        <w:t xml:space="preserve">Kandidati su dužni sa sobom ponijeti važeću osobnu iskaznicu. Kandidati sami snose troškove dolaska i prisustvovanja </w:t>
      </w:r>
      <w:r w:rsidR="00AF13AA" w:rsidRPr="00CD05C8">
        <w:rPr>
          <w:b/>
          <w:bCs/>
          <w:color w:val="000000"/>
          <w:sz w:val="20"/>
          <w:szCs w:val="18"/>
        </w:rPr>
        <w:t>razgovoru</w:t>
      </w:r>
      <w:r w:rsidRPr="00CD05C8">
        <w:rPr>
          <w:b/>
          <w:bCs/>
          <w:color w:val="000000"/>
          <w:sz w:val="20"/>
          <w:szCs w:val="18"/>
        </w:rPr>
        <w:t xml:space="preserve">.  Ako kandidat ne pristupi </w:t>
      </w:r>
      <w:r w:rsidR="00AF13AA" w:rsidRPr="00CD05C8">
        <w:rPr>
          <w:b/>
          <w:bCs/>
          <w:color w:val="000000"/>
          <w:sz w:val="20"/>
          <w:szCs w:val="18"/>
        </w:rPr>
        <w:t>razgovoru</w:t>
      </w:r>
      <w:r w:rsidRPr="00CD05C8">
        <w:rPr>
          <w:b/>
          <w:bCs/>
          <w:color w:val="000000"/>
          <w:sz w:val="20"/>
          <w:szCs w:val="18"/>
        </w:rPr>
        <w:t xml:space="preserve"> u zakazano vrijeme, smatrat će se da je povukao prijavu za javni natječaj.</w:t>
      </w:r>
    </w:p>
    <w:p w:rsidR="005174BB" w:rsidRPr="00CD05C8" w:rsidRDefault="005174BB" w:rsidP="00AF13AA">
      <w:pPr>
        <w:pStyle w:val="Odlomakpopisa"/>
        <w:numPr>
          <w:ilvl w:val="0"/>
          <w:numId w:val="2"/>
        </w:numPr>
        <w:spacing w:after="0" w:line="240" w:lineRule="auto"/>
        <w:rPr>
          <w:sz w:val="28"/>
        </w:rPr>
      </w:pPr>
      <w:r w:rsidRPr="00CD05C8">
        <w:rPr>
          <w:b/>
          <w:bCs/>
          <w:color w:val="000000"/>
          <w:sz w:val="20"/>
          <w:szCs w:val="18"/>
        </w:rPr>
        <w:t>Nakon provedenog testiranja i intervjua, Komisija će utvrditi rang listu kandidata prema ukupnom broju bodova ostvar</w:t>
      </w:r>
      <w:r w:rsidR="00FD5822" w:rsidRPr="00CD05C8">
        <w:rPr>
          <w:b/>
          <w:bCs/>
          <w:color w:val="000000"/>
          <w:sz w:val="20"/>
          <w:szCs w:val="18"/>
        </w:rPr>
        <w:t>enih na testiranju i intervjuu te je dostaviti ravnatelju koji donosi Odluku o prijemu kandidata na radno mjesto.</w:t>
      </w:r>
    </w:p>
    <w:p w:rsidR="00FD5822" w:rsidRPr="00CD05C8" w:rsidRDefault="00FD5822" w:rsidP="00AF13AA">
      <w:pPr>
        <w:pStyle w:val="Odlomakpopisa"/>
        <w:numPr>
          <w:ilvl w:val="0"/>
          <w:numId w:val="2"/>
        </w:numPr>
        <w:spacing w:after="0" w:line="240" w:lineRule="auto"/>
        <w:rPr>
          <w:sz w:val="28"/>
        </w:rPr>
      </w:pPr>
      <w:r w:rsidRPr="00CD05C8">
        <w:rPr>
          <w:b/>
          <w:bCs/>
          <w:color w:val="000000"/>
          <w:sz w:val="20"/>
          <w:szCs w:val="18"/>
        </w:rPr>
        <w:t xml:space="preserve">Odluka o prijemu kandidata bit će objavljena na web. stranici Arheološkog muzeja Istre: </w:t>
      </w:r>
      <w:hyperlink r:id="rId6" w:history="1">
        <w:proofErr w:type="spellStart"/>
        <w:r w:rsidRPr="00CD05C8">
          <w:rPr>
            <w:rStyle w:val="Hiperveza"/>
            <w:b/>
            <w:bCs/>
            <w:sz w:val="20"/>
            <w:szCs w:val="18"/>
          </w:rPr>
          <w:t>www.ami</w:t>
        </w:r>
        <w:proofErr w:type="spellEnd"/>
        <w:r w:rsidRPr="00CD05C8">
          <w:rPr>
            <w:rStyle w:val="Hiperveza"/>
            <w:b/>
            <w:bCs/>
            <w:sz w:val="20"/>
            <w:szCs w:val="18"/>
          </w:rPr>
          <w:t>-</w:t>
        </w:r>
        <w:proofErr w:type="spellStart"/>
        <w:r w:rsidRPr="00CD05C8">
          <w:rPr>
            <w:rStyle w:val="Hiperveza"/>
            <w:b/>
            <w:bCs/>
            <w:sz w:val="20"/>
            <w:szCs w:val="18"/>
          </w:rPr>
          <w:t>pula.hr</w:t>
        </w:r>
        <w:proofErr w:type="spellEnd"/>
      </w:hyperlink>
    </w:p>
    <w:p w:rsidR="00FD5822" w:rsidRPr="00CD05C8" w:rsidRDefault="00FD5822" w:rsidP="00AF13AA">
      <w:pPr>
        <w:pStyle w:val="Odlomakpopisa"/>
        <w:numPr>
          <w:ilvl w:val="0"/>
          <w:numId w:val="2"/>
        </w:numPr>
        <w:spacing w:after="0" w:line="240" w:lineRule="auto"/>
        <w:rPr>
          <w:sz w:val="28"/>
        </w:rPr>
      </w:pPr>
      <w:r w:rsidRPr="00CD05C8">
        <w:rPr>
          <w:b/>
          <w:bCs/>
          <w:color w:val="000000"/>
          <w:sz w:val="20"/>
          <w:szCs w:val="18"/>
        </w:rPr>
        <w:t>Svi kandidati prijavljeni na javni natječaj imaju pravo</w:t>
      </w:r>
      <w:r w:rsidR="00407AF3" w:rsidRPr="00CD05C8">
        <w:rPr>
          <w:b/>
          <w:bCs/>
          <w:color w:val="000000"/>
          <w:sz w:val="20"/>
          <w:szCs w:val="18"/>
        </w:rPr>
        <w:t xml:space="preserve"> uvida u dokumentaciju koja se odnosi na javni natječaj.</w:t>
      </w:r>
    </w:p>
    <w:p w:rsidR="00F41E8D" w:rsidRPr="00CD05C8" w:rsidRDefault="00F41E8D" w:rsidP="00F41E8D">
      <w:pPr>
        <w:spacing w:after="0" w:line="240" w:lineRule="auto"/>
        <w:jc w:val="right"/>
        <w:rPr>
          <w:sz w:val="28"/>
        </w:rPr>
      </w:pPr>
    </w:p>
    <w:p w:rsidR="00242B81" w:rsidRPr="00CD05C8" w:rsidRDefault="00242B81" w:rsidP="00F41E8D">
      <w:pPr>
        <w:spacing w:after="0" w:line="240" w:lineRule="auto"/>
        <w:jc w:val="right"/>
        <w:rPr>
          <w:sz w:val="28"/>
        </w:rPr>
      </w:pPr>
    </w:p>
    <w:p w:rsidR="00F41E8D" w:rsidRPr="00CD05C8" w:rsidRDefault="00F41E8D" w:rsidP="00F41E8D">
      <w:pPr>
        <w:spacing w:after="0" w:line="240" w:lineRule="auto"/>
        <w:jc w:val="right"/>
        <w:rPr>
          <w:rFonts w:ascii="Arial Narrow" w:hAnsi="Arial Narrow"/>
          <w:sz w:val="28"/>
        </w:rPr>
      </w:pPr>
      <w:r w:rsidRPr="00CD05C8">
        <w:rPr>
          <w:rFonts w:ascii="Arial Narrow" w:hAnsi="Arial Narrow"/>
          <w:sz w:val="28"/>
        </w:rPr>
        <w:t xml:space="preserve">Predsjednica </w:t>
      </w:r>
    </w:p>
    <w:p w:rsidR="00F41E8D" w:rsidRPr="00CD05C8" w:rsidRDefault="00F41E8D" w:rsidP="00F41E8D">
      <w:pPr>
        <w:spacing w:after="0" w:line="240" w:lineRule="auto"/>
        <w:jc w:val="right"/>
        <w:rPr>
          <w:rFonts w:ascii="Arial Narrow" w:hAnsi="Arial Narrow"/>
          <w:sz w:val="28"/>
        </w:rPr>
      </w:pPr>
      <w:r w:rsidRPr="00CD05C8">
        <w:rPr>
          <w:rFonts w:ascii="Arial Narrow" w:hAnsi="Arial Narrow"/>
          <w:sz w:val="28"/>
        </w:rPr>
        <w:t xml:space="preserve">Komisije za provedbu </w:t>
      </w:r>
    </w:p>
    <w:p w:rsidR="00F41E8D" w:rsidRPr="00CD05C8" w:rsidRDefault="00F41E8D" w:rsidP="00F41E8D">
      <w:pPr>
        <w:spacing w:after="0" w:line="240" w:lineRule="auto"/>
        <w:jc w:val="right"/>
        <w:rPr>
          <w:rFonts w:ascii="Arial Narrow" w:hAnsi="Arial Narrow"/>
          <w:sz w:val="28"/>
        </w:rPr>
      </w:pPr>
      <w:r w:rsidRPr="00CD05C8">
        <w:rPr>
          <w:rFonts w:ascii="Arial Narrow" w:hAnsi="Arial Narrow"/>
          <w:sz w:val="28"/>
        </w:rPr>
        <w:t>javnog natječaja</w:t>
      </w:r>
    </w:p>
    <w:p w:rsidR="00F41E8D" w:rsidRPr="00CD05C8" w:rsidRDefault="00F41E8D" w:rsidP="00F41E8D">
      <w:pPr>
        <w:spacing w:after="0" w:line="240" w:lineRule="auto"/>
        <w:jc w:val="right"/>
        <w:rPr>
          <w:sz w:val="28"/>
        </w:rPr>
      </w:pPr>
    </w:p>
    <w:p w:rsidR="00F41E8D" w:rsidRPr="00CD05C8" w:rsidRDefault="00F41E8D" w:rsidP="00F41E8D">
      <w:pPr>
        <w:spacing w:after="0" w:line="240" w:lineRule="auto"/>
        <w:jc w:val="right"/>
        <w:rPr>
          <w:sz w:val="28"/>
        </w:rPr>
      </w:pPr>
      <w:r w:rsidRPr="00CD05C8">
        <w:rPr>
          <w:sz w:val="28"/>
        </w:rPr>
        <w:t xml:space="preserve">Alenka </w:t>
      </w:r>
      <w:proofErr w:type="spellStart"/>
      <w:r w:rsidRPr="00CD05C8">
        <w:rPr>
          <w:sz w:val="28"/>
        </w:rPr>
        <w:t>Matijaš</w:t>
      </w:r>
      <w:proofErr w:type="spellEnd"/>
    </w:p>
    <w:p w:rsidR="00F41E8D" w:rsidRPr="00CD05C8" w:rsidRDefault="00F41E8D" w:rsidP="00F41E8D">
      <w:pPr>
        <w:spacing w:after="0" w:line="240" w:lineRule="auto"/>
        <w:jc w:val="right"/>
        <w:rPr>
          <w:rFonts w:ascii="Arial Narrow" w:hAnsi="Arial Narrow"/>
          <w:sz w:val="18"/>
          <w:szCs w:val="16"/>
        </w:rPr>
      </w:pPr>
      <w:r w:rsidRPr="00CD05C8">
        <w:rPr>
          <w:rFonts w:ascii="Arial Narrow" w:hAnsi="Arial Narrow"/>
          <w:sz w:val="18"/>
          <w:szCs w:val="16"/>
        </w:rPr>
        <w:t xml:space="preserve">viši stručni referent </w:t>
      </w:r>
    </w:p>
    <w:p w:rsidR="00F41E8D" w:rsidRPr="00CD05C8" w:rsidRDefault="00F41E8D" w:rsidP="00F41E8D">
      <w:pPr>
        <w:spacing w:after="0" w:line="240" w:lineRule="auto"/>
        <w:jc w:val="right"/>
        <w:rPr>
          <w:rFonts w:ascii="Arial Narrow" w:hAnsi="Arial Narrow"/>
          <w:sz w:val="18"/>
          <w:szCs w:val="16"/>
        </w:rPr>
      </w:pPr>
      <w:r w:rsidRPr="00CD05C8">
        <w:rPr>
          <w:rFonts w:ascii="Arial Narrow" w:hAnsi="Arial Narrow"/>
          <w:sz w:val="18"/>
          <w:szCs w:val="16"/>
        </w:rPr>
        <w:t>za djelatnost prodaje</w:t>
      </w:r>
    </w:p>
    <w:sectPr w:rsidR="00F41E8D" w:rsidRPr="00CD05C8" w:rsidSect="002875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7126"/>
    <w:multiLevelType w:val="hybridMultilevel"/>
    <w:tmpl w:val="1B1EC608"/>
    <w:lvl w:ilvl="0" w:tplc="B79EC6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4363"/>
    <w:multiLevelType w:val="hybridMultilevel"/>
    <w:tmpl w:val="B894A6CC"/>
    <w:lvl w:ilvl="0" w:tplc="29E8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41A6A"/>
    <w:multiLevelType w:val="hybridMultilevel"/>
    <w:tmpl w:val="FBD4A350"/>
    <w:lvl w:ilvl="0" w:tplc="B79EC6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51"/>
    <w:rsid w:val="000010A5"/>
    <w:rsid w:val="00084D64"/>
    <w:rsid w:val="00170AC4"/>
    <w:rsid w:val="001D1956"/>
    <w:rsid w:val="00233C48"/>
    <w:rsid w:val="00242B81"/>
    <w:rsid w:val="002875A0"/>
    <w:rsid w:val="002E4638"/>
    <w:rsid w:val="00407AF3"/>
    <w:rsid w:val="005174BB"/>
    <w:rsid w:val="00564D88"/>
    <w:rsid w:val="005804E3"/>
    <w:rsid w:val="005F6F78"/>
    <w:rsid w:val="00645F5D"/>
    <w:rsid w:val="00663DFD"/>
    <w:rsid w:val="006753D8"/>
    <w:rsid w:val="006D38DA"/>
    <w:rsid w:val="008057FE"/>
    <w:rsid w:val="00862791"/>
    <w:rsid w:val="009012FC"/>
    <w:rsid w:val="00943F77"/>
    <w:rsid w:val="009875D4"/>
    <w:rsid w:val="009A56B7"/>
    <w:rsid w:val="009D3980"/>
    <w:rsid w:val="00A04A8C"/>
    <w:rsid w:val="00AA3026"/>
    <w:rsid w:val="00AF13AA"/>
    <w:rsid w:val="00B01951"/>
    <w:rsid w:val="00CC5C70"/>
    <w:rsid w:val="00CD05C8"/>
    <w:rsid w:val="00E60205"/>
    <w:rsid w:val="00EA770D"/>
    <w:rsid w:val="00F41E8D"/>
    <w:rsid w:val="00FB4561"/>
    <w:rsid w:val="00FD5822"/>
    <w:rsid w:val="00FE3EFC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2E4638"/>
  </w:style>
  <w:style w:type="paragraph" w:styleId="Odlomakpopisa">
    <w:name w:val="List Paragraph"/>
    <w:basedOn w:val="Normal"/>
    <w:uiPriority w:val="34"/>
    <w:qFormat/>
    <w:rsid w:val="002E46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D5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2E4638"/>
  </w:style>
  <w:style w:type="paragraph" w:styleId="Odlomakpopisa">
    <w:name w:val="List Paragraph"/>
    <w:basedOn w:val="Normal"/>
    <w:uiPriority w:val="34"/>
    <w:qFormat/>
    <w:rsid w:val="002E46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D5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i-pul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3</cp:revision>
  <cp:lastPrinted>2016-03-02T07:57:00Z</cp:lastPrinted>
  <dcterms:created xsi:type="dcterms:W3CDTF">2018-03-22T07:44:00Z</dcterms:created>
  <dcterms:modified xsi:type="dcterms:W3CDTF">2018-03-22T07:59:00Z</dcterms:modified>
</cp:coreProperties>
</file>